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C" w:rsidRDefault="00A157FC" w:rsidP="00A157FC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516146030"/>
      <w:bookmarkStart w:id="1" w:name="_Toc518893406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57FC" w:rsidTr="007170D4">
        <w:tc>
          <w:tcPr>
            <w:tcW w:w="4785" w:type="dxa"/>
          </w:tcPr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Российская Федерация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Иркутская область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Министерство здравоохранения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Иркутской области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Областное государственное автономное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учреждение здравоохранения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«Саянская городская стоматологическая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поликлиника»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bookmarkStart w:id="2" w:name="_GoBack"/>
            <w:bookmarkEnd w:id="2"/>
            <w:r w:rsidRPr="00A157FC">
              <w:rPr>
                <w:b/>
                <w:lang w:eastAsia="en-US"/>
              </w:rPr>
              <w:t xml:space="preserve">666302 , </w:t>
            </w:r>
            <w:proofErr w:type="spellStart"/>
            <w:r w:rsidRPr="00A157FC">
              <w:rPr>
                <w:b/>
                <w:lang w:eastAsia="en-US"/>
              </w:rPr>
              <w:t>г</w:t>
            </w:r>
            <w:proofErr w:type="gramStart"/>
            <w:r w:rsidRPr="00A157FC">
              <w:rPr>
                <w:b/>
                <w:lang w:eastAsia="en-US"/>
              </w:rPr>
              <w:t>.С</w:t>
            </w:r>
            <w:proofErr w:type="gramEnd"/>
            <w:r w:rsidRPr="00A157FC">
              <w:rPr>
                <w:b/>
                <w:lang w:eastAsia="en-US"/>
              </w:rPr>
              <w:t>аянск</w:t>
            </w:r>
            <w:proofErr w:type="spellEnd"/>
            <w:r w:rsidRPr="00A157FC">
              <w:rPr>
                <w:b/>
                <w:lang w:eastAsia="en-US"/>
              </w:rPr>
              <w:t xml:space="preserve">, </w:t>
            </w:r>
            <w:proofErr w:type="spellStart"/>
            <w:r w:rsidRPr="00A157FC">
              <w:rPr>
                <w:b/>
                <w:lang w:eastAsia="en-US"/>
              </w:rPr>
              <w:t>мкр</w:t>
            </w:r>
            <w:proofErr w:type="spellEnd"/>
            <w:r w:rsidRPr="00A157FC">
              <w:rPr>
                <w:b/>
                <w:lang w:eastAsia="en-US"/>
              </w:rPr>
              <w:t>. Центральный, дом 1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тел.  (факс) 5-33-02</w:t>
            </w:r>
          </w:p>
          <w:p w:rsidR="00A157FC" w:rsidRPr="00A157FC" w:rsidRDefault="00A157FC" w:rsidP="00A157FC">
            <w:pPr>
              <w:pStyle w:val="7"/>
              <w:jc w:val="center"/>
              <w:rPr>
                <w:b/>
                <w:lang w:eastAsia="en-US"/>
              </w:rPr>
            </w:pPr>
            <w:r w:rsidRPr="00A157FC">
              <w:rPr>
                <w:b/>
                <w:lang w:eastAsia="en-US"/>
              </w:rPr>
              <w:t>От____________№______________</w:t>
            </w:r>
          </w:p>
          <w:p w:rsidR="00A157FC" w:rsidRPr="00A157FC" w:rsidRDefault="00A157FC" w:rsidP="00A157FC">
            <w:pPr>
              <w:pStyle w:val="7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A157FC" w:rsidRPr="00A157FC" w:rsidRDefault="00A157FC" w:rsidP="00A157FC">
            <w:pPr>
              <w:pStyle w:val="7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:rsidR="001D0ADE" w:rsidRDefault="00F21B8B" w:rsidP="00CB40DC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21B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ОТЧЕТ О ЗАКЛЮЧЕННЫХ ДОГОВОРАХ</w:t>
      </w:r>
      <w:bookmarkEnd w:id="0"/>
      <w:bookmarkEnd w:id="1"/>
      <w:r w:rsidRPr="00F21B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ЗА</w:t>
      </w:r>
    </w:p>
    <w:p w:rsidR="00F21B8B" w:rsidRPr="00F21B8B" w:rsidRDefault="00E2773C" w:rsidP="00E2773C">
      <w:pPr>
        <w:keepNext/>
        <w:shd w:val="clear" w:color="auto" w:fill="FFFFFF"/>
        <w:spacing w:before="240" w:after="6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9 месяцев </w:t>
      </w:r>
      <w:r w:rsidR="00607A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663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1D0AD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2021</w:t>
      </w:r>
      <w:r w:rsidR="00F518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г.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F21B8B" w:rsidRPr="00DE23B6" w:rsidTr="00083BB1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F21B8B" w:rsidRDefault="00F21B8B" w:rsidP="00F21B8B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количестве и стоимости договоров, заключенных</w:t>
            </w:r>
          </w:p>
          <w:p w:rsidR="00F21B8B" w:rsidRDefault="00F21B8B" w:rsidP="00F21B8B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1B8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ОГАУЗ «Саянская городская стоматологическая поликлиника»</w:t>
            </w: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1B8B" w:rsidRPr="00DE23B6" w:rsidRDefault="00F21B8B" w:rsidP="00F21B8B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F21B8B" w:rsidRPr="00DE23B6" w:rsidTr="00083BB1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B8B" w:rsidRPr="00DE23B6" w:rsidTr="00F21B8B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Сумма цен договоров, руб.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E2773C" w:rsidP="00F6519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E2773C" w:rsidRDefault="00E2773C" w:rsidP="00F2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>2 366 199,47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A4038D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F21B8B" w:rsidRDefault="00E2773C" w:rsidP="00F663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1 243 989,22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подпункты пункта 19.1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21B8B" w:rsidRPr="00DE23B6" w:rsidTr="00083BB1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F21B8B" w:rsidRPr="00DE23B6" w:rsidRDefault="00F21B8B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3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F21B8B" w:rsidRPr="00DE23B6" w:rsidRDefault="00E2773C" w:rsidP="00083BB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86" w:type="dxa"/>
            <w:shd w:val="clear" w:color="auto" w:fill="auto"/>
          </w:tcPr>
          <w:p w:rsidR="00F21B8B" w:rsidRDefault="00E2773C" w:rsidP="00F2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3 610 188,69</w:t>
            </w:r>
          </w:p>
          <w:p w:rsidR="009B4EF8" w:rsidRPr="00F21B8B" w:rsidRDefault="009B4EF8" w:rsidP="00F2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ADE" w:rsidRDefault="001D0ADE" w:rsidP="00F21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0ADE" w:rsidRDefault="001D0ADE" w:rsidP="00F21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0ADE" w:rsidRDefault="001D0ADE" w:rsidP="00F21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0ADE" w:rsidRDefault="001D0ADE" w:rsidP="00F21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врач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Ю.Р. Симонова</w:t>
      </w:r>
    </w:p>
    <w:p w:rsidR="001D0ADE" w:rsidRDefault="001D0ADE" w:rsidP="00F21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0ADE" w:rsidRPr="001D0ADE" w:rsidRDefault="001D0ADE" w:rsidP="001D0ADE">
      <w:pPr>
        <w:shd w:val="clear" w:color="auto" w:fill="FFFFFF"/>
        <w:spacing w:after="0" w:line="240" w:lineRule="auto"/>
        <w:ind w:hanging="567"/>
        <w:rPr>
          <w:rFonts w:ascii="Times New Roman" w:eastAsia="Calibri" w:hAnsi="Times New Roman" w:cs="Times New Roman"/>
          <w:sz w:val="18"/>
          <w:szCs w:val="18"/>
        </w:rPr>
      </w:pPr>
    </w:p>
    <w:p w:rsidR="00F21B8B" w:rsidRPr="00DE23B6" w:rsidRDefault="00F21B8B" w:rsidP="001D0ADE">
      <w:pPr>
        <w:shd w:val="clear" w:color="auto" w:fill="FFFFFF"/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DE23B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B0DD6" w:rsidRDefault="00CB40DC"/>
    <w:sectPr w:rsidR="008B0DD6" w:rsidSect="00A157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D"/>
    <w:rsid w:val="001D0ADE"/>
    <w:rsid w:val="002226A3"/>
    <w:rsid w:val="00246547"/>
    <w:rsid w:val="00273EFB"/>
    <w:rsid w:val="0034183D"/>
    <w:rsid w:val="00391813"/>
    <w:rsid w:val="003E5690"/>
    <w:rsid w:val="00607AA6"/>
    <w:rsid w:val="006760E9"/>
    <w:rsid w:val="007314A6"/>
    <w:rsid w:val="00741D85"/>
    <w:rsid w:val="007B6D9D"/>
    <w:rsid w:val="0095384D"/>
    <w:rsid w:val="009A5EDB"/>
    <w:rsid w:val="009B4EF8"/>
    <w:rsid w:val="009D4E62"/>
    <w:rsid w:val="009E78DC"/>
    <w:rsid w:val="00A02B37"/>
    <w:rsid w:val="00A157FC"/>
    <w:rsid w:val="00A4038D"/>
    <w:rsid w:val="00BE0860"/>
    <w:rsid w:val="00CB40DC"/>
    <w:rsid w:val="00CD3E0D"/>
    <w:rsid w:val="00E23606"/>
    <w:rsid w:val="00E2773C"/>
    <w:rsid w:val="00EB3DCB"/>
    <w:rsid w:val="00EB7908"/>
    <w:rsid w:val="00EE7F85"/>
    <w:rsid w:val="00F21B8B"/>
    <w:rsid w:val="00F518B5"/>
    <w:rsid w:val="00F65192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8B"/>
  </w:style>
  <w:style w:type="paragraph" w:styleId="7">
    <w:name w:val="heading 7"/>
    <w:basedOn w:val="a"/>
    <w:next w:val="a"/>
    <w:link w:val="70"/>
    <w:unhideWhenUsed/>
    <w:qFormat/>
    <w:rsid w:val="00A157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8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157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8B"/>
  </w:style>
  <w:style w:type="paragraph" w:styleId="7">
    <w:name w:val="heading 7"/>
    <w:basedOn w:val="a"/>
    <w:next w:val="a"/>
    <w:link w:val="70"/>
    <w:unhideWhenUsed/>
    <w:qFormat/>
    <w:rsid w:val="00A157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8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157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2020-03-10T03:21:00Z</dcterms:created>
  <dcterms:modified xsi:type="dcterms:W3CDTF">2021-11-02T06:55:00Z</dcterms:modified>
</cp:coreProperties>
</file>